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20" w:lineRule="auto"/>
        <w:contextualSpacing w:val="0"/>
        <w:jc w:val="center"/>
        <w:rPr>
          <w:b w:val="1"/>
          <w:sz w:val="28"/>
          <w:szCs w:val="28"/>
          <w:u w:val="single"/>
        </w:rPr>
      </w:pPr>
      <w:r w:rsidDel="00000000" w:rsidR="00000000" w:rsidRPr="00000000">
        <w:rPr>
          <w:b w:val="1"/>
          <w:sz w:val="28"/>
          <w:szCs w:val="28"/>
          <w:u w:val="single"/>
          <w:rtl w:val="0"/>
        </w:rPr>
        <w:t xml:space="preserve">Northern California Youth Hockey Association Board Meeting</w:t>
      </w:r>
    </w:p>
    <w:p w:rsidR="00000000" w:rsidDel="00000000" w:rsidP="00000000" w:rsidRDefault="00000000" w:rsidRPr="00000000">
      <w:pPr>
        <w:contextualSpacing w:val="0"/>
        <w:jc w:val="center"/>
        <w:rPr>
          <w:b w:val="1"/>
          <w:sz w:val="28"/>
          <w:szCs w:val="28"/>
          <w:u w:val="single"/>
        </w:rPr>
      </w:pPr>
      <w:r w:rsidDel="00000000" w:rsidR="00000000" w:rsidRPr="00000000">
        <w:rPr>
          <w:b w:val="1"/>
          <w:sz w:val="28"/>
          <w:szCs w:val="28"/>
          <w:u w:val="single"/>
          <w:rtl w:val="0"/>
        </w:rPr>
        <w:t xml:space="preserve">October 21, 2017 – Conference Room, Holiday Inn Express, Tracy CA</w:t>
      </w:r>
    </w:p>
    <w:p w:rsidR="00000000" w:rsidDel="00000000" w:rsidP="00000000" w:rsidRDefault="00000000" w:rsidRPr="00000000">
      <w:pPr>
        <w:spacing w:after="0" w:lineRule="auto"/>
        <w:contextualSpacing w:val="0"/>
        <w:rPr/>
      </w:pPr>
      <w:r w:rsidDel="00000000" w:rsidR="00000000" w:rsidRPr="00000000">
        <w:rPr>
          <w:rtl w:val="0"/>
        </w:rPr>
        <w:t xml:space="preserve">Meeting called to order @ 10:06am by William Stone.  Quorum determined.</w:t>
      </w:r>
    </w:p>
    <w:p w:rsidR="00000000" w:rsidDel="00000000" w:rsidP="00000000" w:rsidRDefault="00000000" w:rsidRPr="00000000">
      <w:pPr>
        <w:spacing w:after="0" w:lineRule="auto"/>
        <w:contextualSpacing w:val="0"/>
        <w:rPr/>
      </w:pPr>
      <w:r w:rsidDel="00000000" w:rsidR="00000000" w:rsidRPr="00000000">
        <w:rPr>
          <w:rtl w:val="0"/>
        </w:rPr>
        <w:t xml:space="preserve">Introductions made.</w:t>
      </w:r>
    </w:p>
    <w:p w:rsidR="00000000" w:rsidDel="00000000" w:rsidP="00000000" w:rsidRDefault="00000000" w:rsidRPr="00000000">
      <w:pPr>
        <w:spacing w:after="0" w:lineRule="auto"/>
        <w:contextualSpacing w:val="0"/>
        <w:rPr/>
      </w:pPr>
      <w:r w:rsidDel="00000000" w:rsidR="00000000" w:rsidRPr="00000000">
        <w:rPr>
          <w:rtl w:val="0"/>
        </w:rPr>
        <w:t xml:space="preserve"> </w:t>
      </w:r>
      <w:r w:rsidDel="00000000" w:rsidR="00000000" w:rsidRPr="00000000">
        <w:rPr>
          <w:u w:val="single"/>
          <w:rtl w:val="0"/>
        </w:rPr>
        <w:t xml:space="preserve">Approval of September Minutes- </w:t>
      </w:r>
      <w:r w:rsidDel="00000000" w:rsidR="00000000" w:rsidRPr="00000000">
        <w:rPr>
          <w:rtl w:val="0"/>
        </w:rPr>
        <w:t xml:space="preserve">   </w:t>
      </w:r>
      <w:r w:rsidDel="00000000" w:rsidR="00000000" w:rsidRPr="00000000">
        <w:rPr>
          <w:b w:val="1"/>
          <w:rtl w:val="0"/>
        </w:rPr>
        <w:t xml:space="preserve">September meeting minutes motioned to be approved by Dan Granata, second by Donovan Calderon.  Minutes approved.</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spacing w:after="120" w:lineRule="auto"/>
        <w:contextualSpacing w:val="0"/>
        <w:rPr>
          <w:b w:val="1"/>
        </w:rPr>
      </w:pPr>
      <w:bookmarkStart w:colFirst="0" w:colLast="0" w:name="_gjdgxs" w:id="0"/>
      <w:bookmarkEnd w:id="0"/>
      <w:r w:rsidDel="00000000" w:rsidR="00000000" w:rsidRPr="00000000">
        <w:rPr>
          <w:b w:val="1"/>
          <w:u w:val="single"/>
          <w:rtl w:val="0"/>
        </w:rPr>
        <w:t xml:space="preserve">ATTENDANCE: </w:t>
      </w:r>
      <w:r w:rsidDel="00000000" w:rsidR="00000000" w:rsidRPr="00000000">
        <w:rPr>
          <w:rtl w:val="0"/>
        </w:rPr>
      </w:r>
    </w:p>
    <w:tbl>
      <w:tblPr>
        <w:tblStyle w:val="Table1"/>
        <w:tblW w:w="9635.0" w:type="dxa"/>
        <w:jc w:val="left"/>
        <w:tblInd w:w="18.0" w:type="dxa"/>
        <w:tblLayout w:type="fixed"/>
        <w:tblLook w:val="0400"/>
      </w:tblPr>
      <w:tblGrid>
        <w:gridCol w:w="4135"/>
        <w:gridCol w:w="3840"/>
        <w:gridCol w:w="1660"/>
        <w:tblGridChange w:id="0">
          <w:tblGrid>
            <w:gridCol w:w="4135"/>
            <w:gridCol w:w="3840"/>
            <w:gridCol w:w="1660"/>
          </w:tblGrid>
        </w:tblGridChange>
      </w:tblGrid>
      <w:tr>
        <w:trPr>
          <w:trHeight w:val="600" w:hRule="atLeast"/>
        </w:trPr>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Name</w:t>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Club or Roll</w:t>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In Attendance</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William Stone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Tom Hancock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CAHA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Phil Sorenson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Vice President /Penalty Review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Dana Olenak</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Secretary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Robert Grande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Treasurer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b w:val="1"/>
                <w:rtl w:val="0"/>
              </w:rPr>
              <w:t xml:space="preserve">X</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Tyler Shaffar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Scheduler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Chris Hathaway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Member-at-Large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John Hamer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General Manager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Vada Burrow</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PACIFIC DISTRICT/ Roster Manager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Teresa Attebery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w:t>
            </w:r>
            <w:r w:rsidDel="00000000" w:rsidR="00000000" w:rsidRPr="00000000">
              <w:rPr>
                <w:rtl w:val="0"/>
              </w:rPr>
              <w:t xml:space="preserve">Data Analyst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Andy Dickerson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Webmaster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Mark Mauro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Referee-in-Chief</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Jamie Campbell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SafeSport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John Beaulieu</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Director of Coaches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Amelia DiPaola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Player Representative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Todd Llewellyn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IHONC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X</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Laura Cahn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CAHA Youth Council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b w:val="1"/>
                <w:color w:val="000000"/>
              </w:rPr>
            </w:pPr>
            <w:r w:rsidDel="00000000" w:rsidR="00000000" w:rsidRPr="00000000">
              <w:rPr>
                <w:rFonts w:ascii="Calibri" w:cs="Calibri" w:eastAsia="Calibri" w:hAnsi="Calibri"/>
                <w:color w:val="000000"/>
                <w:rtl w:val="0"/>
              </w:rPr>
              <w:t xml:space="preserve">Chris Hathaway/</w:t>
            </w:r>
            <w:r w:rsidDel="00000000" w:rsidR="00000000" w:rsidRPr="00000000">
              <w:rPr>
                <w:b w:val="1"/>
                <w:color w:val="000000"/>
                <w:rtl w:val="0"/>
              </w:rPr>
              <w:t xml:space="preserve">Teresa Attebery-</w:t>
            </w:r>
            <w:r w:rsidDel="00000000" w:rsidR="00000000" w:rsidRPr="00000000">
              <w:rPr>
                <w:b w:val="1"/>
                <w:rtl w:val="0"/>
              </w:rPr>
              <w:t xml:space="preserve">proxy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Cupertino -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b w:val="1"/>
                <w:rtl w:val="0"/>
              </w:rPr>
              <w:t xml:space="preserve">X</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Jeff Blair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Fresno – President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Hannah Hanhan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Black Stars -President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b w:val="1"/>
              </w:rPr>
            </w:pPr>
            <w:r w:rsidDel="00000000" w:rsidR="00000000" w:rsidRPr="00000000">
              <w:rPr>
                <w:rtl w:val="0"/>
              </w:rPr>
              <w:t xml:space="preserve">Chi Tse/</w:t>
            </w:r>
            <w:r w:rsidDel="00000000" w:rsidR="00000000" w:rsidRPr="00000000">
              <w:rPr>
                <w:b w:val="1"/>
                <w:rtl w:val="0"/>
              </w:rPr>
              <w:t xml:space="preserve">Zach Holback-Proxy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Oakland Club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Dan Granata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Roseville Capital Thunder -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Chris Clima/</w:t>
            </w:r>
            <w:r w:rsidDel="00000000" w:rsidR="00000000" w:rsidRPr="00000000">
              <w:rPr>
                <w:b w:val="1"/>
                <w:color w:val="000000"/>
                <w:rtl w:val="0"/>
              </w:rPr>
              <w:t xml:space="preserve">Frank Castronovo-Proxy</w:t>
            </w: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Santa Clara – President/Proxy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Tyler Shaffar/</w:t>
            </w:r>
            <w:r w:rsidDel="00000000" w:rsidR="00000000" w:rsidRPr="00000000">
              <w:rPr>
                <w:b w:val="1"/>
                <w:color w:val="000000"/>
                <w:rtl w:val="0"/>
              </w:rPr>
              <w:t xml:space="preserve">Matt Adams-Proxy</w:t>
            </w: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San Jose - President / Proxy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b w:val="1"/>
                <w:rtl w:val="0"/>
              </w:rPr>
              <w:t xml:space="preserve">X</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Anne Woida</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Santa Rosa Club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b w:val="1"/>
                <w:color w:val="000000"/>
              </w:rPr>
            </w:pPr>
            <w:r w:rsidDel="00000000" w:rsidR="00000000" w:rsidRPr="00000000">
              <w:rPr>
                <w:rFonts w:ascii="Calibri" w:cs="Calibri" w:eastAsia="Calibri" w:hAnsi="Calibri"/>
                <w:color w:val="000000"/>
                <w:rtl w:val="0"/>
              </w:rPr>
              <w:t xml:space="preserve">Rick Pelascki/</w:t>
            </w:r>
            <w:r w:rsidDel="00000000" w:rsidR="00000000" w:rsidRPr="00000000">
              <w:rPr>
                <w:b w:val="1"/>
                <w:color w:val="000000"/>
                <w:rtl w:val="0"/>
              </w:rPr>
              <w:t xml:space="preserve">Derek Eisler-Proxy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Stockton –President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b w:val="1"/>
                <w:rtl w:val="0"/>
              </w:rPr>
              <w:t xml:space="preserve">             X</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Donovan Calderon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Tahoe Grizzlies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b w:val="1"/>
                <w:rtl w:val="0"/>
              </w:rPr>
              <w:t xml:space="preserve">X</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Dave Curtis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Tri-Valley -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Elaine Paschke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San Francisco - 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b w:val="1"/>
                <w:rtl w:val="0"/>
              </w:rPr>
              <w:t xml:space="preserve">X</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b w:val="1"/>
                <w:color w:val="000000"/>
              </w:rPr>
            </w:pPr>
            <w:r w:rsidDel="00000000" w:rsidR="00000000" w:rsidRPr="00000000">
              <w:rPr>
                <w:rFonts w:ascii="Calibri" w:cs="Calibri" w:eastAsia="Calibri" w:hAnsi="Calibri"/>
                <w:color w:val="000000"/>
                <w:rtl w:val="0"/>
              </w:rPr>
              <w:t xml:space="preserve">Larry Cahn/</w:t>
            </w:r>
            <w:r w:rsidDel="00000000" w:rsidR="00000000" w:rsidRPr="00000000">
              <w:rPr>
                <w:b w:val="1"/>
                <w:color w:val="000000"/>
                <w:rtl w:val="0"/>
              </w:rPr>
              <w:t xml:space="preserve">Greg McGinn-Proxy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Vacaville Jets-President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Kevin Bergner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NORCAL Mite Coordinator</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Leo Fenn</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Tahoe Hockey Academy</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600" w:hRule="atLeast"/>
        </w:trPr>
        <w:tc>
          <w:tcPr>
            <w:tcBorders>
              <w:top w:color="000000" w:space="0" w:sz="0" w:val="nil"/>
              <w:left w:color="000000" w:space="0" w:sz="0" w:val="nil"/>
              <w:bottom w:color="000000" w:space="0" w:sz="0" w:val="nil"/>
              <w:right w:color="000000" w:space="0" w:sz="0" w:val="nil"/>
            </w:tcBorders>
            <w:shd w:fill="ddd9c4" w:val="clear"/>
            <w:vAlign w:val="bottom"/>
          </w:tcPr>
          <w:p w:rsidR="00000000" w:rsidDel="00000000" w:rsidP="00000000" w:rsidRDefault="00000000" w:rsidRPr="00000000">
            <w:pPr>
              <w:spacing w:after="0" w:line="240" w:lineRule="auto"/>
              <w:contextualSpacing w:val="0"/>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OTHERS IN ATTENDANCE</w:t>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pPr>
              <w:spacing w:after="0" w:line="240" w:lineRule="auto"/>
              <w:contextualSpacing w:val="0"/>
              <w:rPr>
                <w:rFonts w:ascii="Calibri" w:cs="Calibri" w:eastAsia="Calibri" w:hAnsi="Calibri"/>
                <w:b w:val="1"/>
                <w:color w:val="000000"/>
                <w:u w:val="sing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d9c4"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d9c4" w:val="clear"/>
            <w:vAlign w:val="bottom"/>
          </w:tcPr>
          <w:p w:rsidR="00000000" w:rsidDel="00000000" w:rsidP="00000000" w:rsidRDefault="00000000" w:rsidRPr="0000000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spacing w:after="0" w:lineRule="auto"/>
        <w:ind w:left="720" w:firstLine="0"/>
        <w:contextualSpacing w:val="0"/>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spacing w:after="0" w:lineRule="auto"/>
        <w:ind w:left="720" w:firstLine="0"/>
        <w:contextualSpacing w:val="0"/>
        <w:rPr>
          <w:b w:val="1"/>
          <w:u w:val="single"/>
        </w:rPr>
      </w:pPr>
      <w:r w:rsidDel="00000000" w:rsidR="00000000" w:rsidRPr="00000000">
        <w:rPr>
          <w:b w:val="1"/>
          <w:u w:val="single"/>
          <w:rtl w:val="0"/>
        </w:rPr>
        <w:t xml:space="preserve">PRESIDENT – William Stone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Reminder of why we are all here.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Proud of the way clubs have been so supportive of the Santa Rosa fire victims.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For summary of responses from the grassroots summary go 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contextualSpacing w:val="0"/>
        <w:jc w:val="left"/>
        <w:rPr/>
      </w:pPr>
      <w:hyperlink r:id="rId5">
        <w:r w:rsidDel="00000000" w:rsidR="00000000" w:rsidRPr="00000000">
          <w:rPr>
            <w:rFonts w:ascii="Arial" w:cs="Arial" w:eastAsia="Arial" w:hAnsi="Arial"/>
            <w:color w:val="196ad4"/>
            <w:sz w:val="20"/>
            <w:szCs w:val="20"/>
            <w:highlight w:val="white"/>
            <w:u w:val="single"/>
            <w:rtl w:val="0"/>
          </w:rPr>
          <w:t xml:space="preserve">https://docs.google.com/forms/d/1QQLDgWZcHsiqh64B3W5ovWgLvmBrEeu_3qHM_3TQ_M8/edit#responses</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u w:val="single"/>
        </w:rPr>
      </w:pPr>
      <w:r w:rsidDel="00000000" w:rsidR="00000000" w:rsidRPr="00000000">
        <w:rPr>
          <w:rtl w:val="0"/>
        </w:rPr>
        <w:tab/>
      </w:r>
      <w:r w:rsidDel="00000000" w:rsidR="00000000" w:rsidRPr="00000000">
        <w:rPr>
          <w:b w:val="1"/>
          <w:u w:val="single"/>
          <w:rtl w:val="0"/>
        </w:rPr>
        <w:t xml:space="preserve">GENERAL MANAGER - John Hamer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lineRule="auto"/>
        <w:ind w:left="7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       411 category Penalties: 9/30 thru 10/15 (note that 2-and-10 penalties are not part of progressive suspension. I track them just because)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lineRule="auto"/>
        <w:ind w:left="144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       31 two-and-ten penalties have been called (16 check from behind; 6 head contact; 5 boarding; 2 charge; 1 body check; 1 unidentified)</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lineRule="auto"/>
        <w:ind w:left="144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      10 major penalties have been called all with game misconducts (6 fights; 2 cross-checking; 1 boarding; 1 head contact)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lineRule="auto"/>
        <w:ind w:left="720" w:firstLine="72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       This tabulation is likely under recording because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lineRule="auto"/>
        <w:ind w:left="216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      missing scoresheet uploads (I do this on Tuesday; last Tuesday there were 10 missing scoresheets).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lineRule="auto"/>
        <w:ind w:left="7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ii.      There is still often a discrepancy between on-line and written sheets.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lineRule="auto"/>
        <w:ind w:left="7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       An inaccurate, illegible, or missing scoresheet does not excuse failure to serve a suspension. Examples from this month:</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lineRule="auto"/>
        <w:ind w:left="7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       Missing the fact that five penalties were called on one player. This happens often for two reasons—the scorekeeper is inattentive and doesn’t signal the referee; penalties are recorded incorrectly (a so-called “double minor” should be recorded as TWO PENALTIES; a 2-and-10 should be recorded as TWO PENALTIES; conversely, a misconduct penalty is not necessarily a game misconduct)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lineRule="auto"/>
        <w:ind w:left="7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      I catch a lot of these but some may get through—especially on late score sheets. Generally, I don’t communicate with teams about their suspensions because I don’t want to set the expectation that all is well if you don’t hear from me. As a courtesy, I try to flag things I catch that I think may have been missed. Teams are responsible for making sure players are serving their suspensions.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lineRule="auto"/>
        <w:ind w:left="7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       If there is a question, email me.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lineRule="auto"/>
        <w:ind w:left="7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3.       My dad received letters from Shriners’ Hospital indicating contributions in my mom’s name from members of the NORCAL Board. He was very grateful, as was I. He was surprised as I was not because my experience with the hockey community has always been one of mutual support and kindness. Thank you very much.</w:t>
      </w:r>
    </w:p>
    <w:p w:rsidR="00000000" w:rsidDel="00000000" w:rsidP="00000000" w:rsidRDefault="00000000" w:rsidRPr="00000000">
      <w:pPr>
        <w:spacing w:after="0" w:lineRule="auto"/>
        <w:ind w:left="72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SELECTS - John Beaulieu</w:t>
      </w:r>
    </w:p>
    <w:p w:rsidR="00000000" w:rsidDel="00000000" w:rsidP="00000000" w:rsidRDefault="00000000" w:rsidRPr="00000000">
      <w:pPr>
        <w:numPr>
          <w:ilvl w:val="0"/>
          <w:numId w:val="4"/>
        </w:numPr>
        <w:spacing w:after="40" w:lineRule="auto"/>
        <w:ind w:left="1440" w:hanging="360"/>
        <w:contextualSpacing w:val="1"/>
        <w:rPr/>
      </w:pPr>
      <w:r w:rsidDel="00000000" w:rsidR="00000000" w:rsidRPr="00000000">
        <w:rPr>
          <w:rFonts w:ascii="Arial" w:cs="Arial" w:eastAsia="Arial" w:hAnsi="Arial"/>
          <w:sz w:val="20"/>
          <w:szCs w:val="20"/>
          <w:rtl w:val="0"/>
        </w:rPr>
        <w:t xml:space="preserve">I will be sending out an email next week looking for Select camp evaluators. I will be forwarding to all email address I have but would appreciate Club presidents also forwarding the email to coaches in case I miss anyone.</w:t>
      </w:r>
    </w:p>
    <w:p w:rsidR="00000000" w:rsidDel="00000000" w:rsidP="00000000" w:rsidRDefault="00000000" w:rsidRPr="00000000">
      <w:pPr>
        <w:numPr>
          <w:ilvl w:val="0"/>
          <w:numId w:val="4"/>
        </w:numPr>
        <w:spacing w:after="40" w:lineRule="auto"/>
        <w:ind w:left="1440" w:hanging="360"/>
        <w:contextualSpacing w:val="1"/>
        <w:rPr/>
      </w:pPr>
      <w:r w:rsidDel="00000000" w:rsidR="00000000" w:rsidRPr="00000000">
        <w:rPr>
          <w:rFonts w:ascii="Arial" w:cs="Arial" w:eastAsia="Arial" w:hAnsi="Arial"/>
          <w:sz w:val="20"/>
          <w:szCs w:val="20"/>
          <w:rtl w:val="0"/>
        </w:rPr>
        <w:t xml:space="preserve">After soliciting input from several people (past evaluators, club presidents, etc.) we have decided we will be doing things a bit differently this year. We will be doing the two birth year games in a row instead of one in the morning and one in the afternoon. This will allow me to have evaluators for the morning session and the afternoon session. Evaluators can do both if they are willing.</w:t>
      </w:r>
    </w:p>
    <w:p w:rsidR="00000000" w:rsidDel="00000000" w:rsidP="00000000" w:rsidRDefault="00000000" w:rsidRPr="00000000">
      <w:pPr>
        <w:numPr>
          <w:ilvl w:val="0"/>
          <w:numId w:val="4"/>
        </w:numPr>
        <w:spacing w:after="40" w:lineRule="auto"/>
        <w:ind w:left="1440" w:hanging="360"/>
        <w:contextualSpacing w:val="1"/>
        <w:rPr/>
      </w:pPr>
      <w:r w:rsidDel="00000000" w:rsidR="00000000" w:rsidRPr="00000000">
        <w:rPr>
          <w:rFonts w:ascii="Arial" w:cs="Arial" w:eastAsia="Arial" w:hAnsi="Arial"/>
          <w:sz w:val="20"/>
          <w:szCs w:val="20"/>
          <w:rtl w:val="0"/>
        </w:rPr>
        <w:t xml:space="preserve">I will be looking for “ideally” 5-7 evaluators per morning/afternoon session.</w:t>
      </w:r>
    </w:p>
    <w:p w:rsidR="00000000" w:rsidDel="00000000" w:rsidP="00000000" w:rsidRDefault="00000000" w:rsidRPr="00000000">
      <w:pPr>
        <w:numPr>
          <w:ilvl w:val="0"/>
          <w:numId w:val="4"/>
        </w:numPr>
        <w:spacing w:after="40" w:lineRule="auto"/>
        <w:ind w:left="1440" w:hanging="360"/>
        <w:contextualSpacing w:val="1"/>
        <w:rPr/>
      </w:pPr>
      <w:r w:rsidDel="00000000" w:rsidR="00000000" w:rsidRPr="00000000">
        <w:rPr>
          <w:rFonts w:ascii="Arial" w:cs="Arial" w:eastAsia="Arial" w:hAnsi="Arial"/>
          <w:sz w:val="20"/>
          <w:szCs w:val="20"/>
          <w:rtl w:val="0"/>
        </w:rPr>
        <w:t xml:space="preserve">We are looking to stipend evaluators this year though that amount has not been determined at this time.</w:t>
      </w:r>
    </w:p>
    <w:p w:rsidR="00000000" w:rsidDel="00000000" w:rsidP="00000000" w:rsidRDefault="00000000" w:rsidRPr="00000000">
      <w:pPr>
        <w:numPr>
          <w:ilvl w:val="0"/>
          <w:numId w:val="4"/>
        </w:numPr>
        <w:spacing w:after="40" w:lineRule="auto"/>
        <w:ind w:left="1440" w:hanging="360"/>
        <w:contextualSpacing w:val="1"/>
        <w:rPr/>
      </w:pPr>
      <w:r w:rsidDel="00000000" w:rsidR="00000000" w:rsidRPr="00000000">
        <w:rPr>
          <w:rFonts w:ascii="Arial" w:cs="Arial" w:eastAsia="Arial" w:hAnsi="Arial"/>
          <w:sz w:val="20"/>
          <w:szCs w:val="20"/>
          <w:rtl w:val="0"/>
        </w:rPr>
        <w:t xml:space="preserve">Because we have to accept everyone there are challenges organizing this new select camp. In particular will be the new registration process. We will not be limiting the number of registrants but the duration of the registration will be limited to 3 days. Clubs will be given plenty of warning as to when registration will open.</w:t>
      </w:r>
    </w:p>
    <w:p w:rsidR="00000000" w:rsidDel="00000000" w:rsidP="00000000" w:rsidRDefault="00000000" w:rsidRPr="00000000">
      <w:pPr>
        <w:numPr>
          <w:ilvl w:val="0"/>
          <w:numId w:val="4"/>
        </w:numPr>
        <w:spacing w:after="40" w:lineRule="auto"/>
        <w:ind w:left="1440" w:hanging="360"/>
        <w:contextualSpacing w:val="1"/>
        <w:rPr/>
      </w:pPr>
      <w:r w:rsidDel="00000000" w:rsidR="00000000" w:rsidRPr="00000000">
        <w:rPr>
          <w:rFonts w:ascii="Arial" w:cs="Arial" w:eastAsia="Arial" w:hAnsi="Arial"/>
          <w:sz w:val="20"/>
          <w:szCs w:val="20"/>
          <w:rtl w:val="0"/>
        </w:rPr>
        <w:t xml:space="preserve">As before registration will be open to A players and above only.</w:t>
      </w:r>
    </w:p>
    <w:p w:rsidR="00000000" w:rsidDel="00000000" w:rsidP="00000000" w:rsidRDefault="00000000" w:rsidRPr="00000000">
      <w:pPr>
        <w:numPr>
          <w:ilvl w:val="0"/>
          <w:numId w:val="4"/>
        </w:numPr>
        <w:spacing w:after="40" w:lineRule="auto"/>
        <w:ind w:left="1440" w:hanging="360"/>
        <w:contextualSpacing w:val="1"/>
        <w:rPr/>
      </w:pPr>
      <w:r w:rsidDel="00000000" w:rsidR="00000000" w:rsidRPr="00000000">
        <w:rPr>
          <w:rFonts w:ascii="Arial" w:cs="Arial" w:eastAsia="Arial" w:hAnsi="Arial"/>
          <w:sz w:val="20"/>
          <w:szCs w:val="20"/>
          <w:rtl w:val="0"/>
        </w:rPr>
        <w:t xml:space="preserve">If an outlying club has a ‘B’ player that would like inclusion in the select process because they did not have an ‘A’ team available should have their coach contact me via email.</w:t>
      </w:r>
    </w:p>
    <w:p w:rsidR="00000000" w:rsidDel="00000000" w:rsidP="00000000" w:rsidRDefault="00000000" w:rsidRPr="00000000">
      <w:pPr>
        <w:numPr>
          <w:ilvl w:val="0"/>
          <w:numId w:val="4"/>
        </w:numPr>
        <w:spacing w:after="40" w:lineRule="auto"/>
        <w:ind w:left="1440" w:hanging="360"/>
        <w:contextualSpacing w:val="1"/>
        <w:rPr/>
      </w:pPr>
      <w:r w:rsidDel="00000000" w:rsidR="00000000" w:rsidRPr="00000000">
        <w:rPr>
          <w:rFonts w:ascii="Arial" w:cs="Arial" w:eastAsia="Arial" w:hAnsi="Arial"/>
          <w:sz w:val="20"/>
          <w:szCs w:val="20"/>
          <w:rtl w:val="0"/>
        </w:rPr>
        <w:t xml:space="preserve">If anyone has any questions please contact 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r>
    </w:p>
    <w:p w:rsidR="00000000" w:rsidDel="00000000" w:rsidP="00000000" w:rsidRDefault="00000000" w:rsidRPr="00000000">
      <w:pPr>
        <w:spacing w:after="0" w:lineRule="auto"/>
        <w:ind w:left="360" w:firstLine="360"/>
        <w:contextualSpacing w:val="0"/>
        <w:rPr>
          <w:b w:val="1"/>
          <w:u w:val="single"/>
        </w:rPr>
      </w:pPr>
      <w:r w:rsidDel="00000000" w:rsidR="00000000" w:rsidRPr="00000000">
        <w:rPr>
          <w:b w:val="1"/>
          <w:u w:val="single"/>
          <w:rtl w:val="0"/>
        </w:rPr>
        <w:t xml:space="preserve">FINANCIALS – Robert Grande</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tl w:val="0"/>
        </w:rPr>
        <w:t xml:space="preserve">Balance sheet and A/R aging summary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passed out.</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Five clubs still need to submit payment.</w:t>
      </w:r>
    </w:p>
    <w:p w:rsidR="00000000" w:rsidDel="00000000" w:rsidP="00000000" w:rsidRDefault="00000000" w:rsidRPr="00000000">
      <w:pPr>
        <w:spacing w:after="0" w:lineRule="auto"/>
        <w:ind w:left="360" w:firstLine="360"/>
        <w:contextualSpacing w:val="0"/>
        <w:rPr/>
      </w:pPr>
      <w:r w:rsidDel="00000000" w:rsidR="00000000" w:rsidRPr="00000000">
        <w:rPr>
          <w:rtl w:val="0"/>
        </w:rPr>
      </w:r>
    </w:p>
    <w:p w:rsidR="00000000" w:rsidDel="00000000" w:rsidP="00000000" w:rsidRDefault="00000000" w:rsidRPr="00000000">
      <w:pPr>
        <w:spacing w:after="0" w:lineRule="auto"/>
        <w:ind w:left="720" w:firstLine="0"/>
        <w:contextualSpacing w:val="0"/>
        <w:rPr>
          <w:b w:val="1"/>
          <w:u w:val="single"/>
        </w:rPr>
      </w:pPr>
      <w:r w:rsidDel="00000000" w:rsidR="00000000" w:rsidRPr="00000000">
        <w:rPr>
          <w:b w:val="1"/>
          <w:u w:val="single"/>
          <w:rtl w:val="0"/>
        </w:rPr>
        <w:t xml:space="preserve">15 MINUTE PERIODS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 made by </w:t>
      </w:r>
      <w:r w:rsidDel="00000000" w:rsidR="00000000" w:rsidRPr="00000000">
        <w:rPr>
          <w:rtl w:val="0"/>
        </w:rPr>
        <w:t xml:space="preserve">Teresa Attebery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second by Dan Granata:  Rule Change- Revert back to 15 minute periods.  Motion carries.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This rule change is now official.</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b w:val="1"/>
          <w:rtl w:val="0"/>
        </w:rPr>
        <w:tab/>
      </w:r>
      <w:r w:rsidDel="00000000" w:rsidR="00000000" w:rsidRPr="00000000">
        <w:rPr>
          <w:b w:val="1"/>
          <w:u w:val="single"/>
          <w:rtl w:val="0"/>
        </w:rPr>
        <w:t xml:space="preserve">ROSTERS - Vada Burrow</w:t>
      </w:r>
      <w:r w:rsidDel="00000000" w:rsidR="00000000" w:rsidRPr="00000000">
        <w:rPr>
          <w:rtl w:val="0"/>
        </w:rPr>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“Tournament roster” playing out of state needs 14 days for approval.</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Tournament rosters for Thanksgiving tournaments to be submitted by Nov 1</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Teams should only be participating in sanctioned tournaments</w:t>
      </w:r>
    </w:p>
    <w:p w:rsidR="00000000" w:rsidDel="00000000" w:rsidP="00000000" w:rsidRDefault="00000000" w:rsidRPr="0000000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u w:val="none"/>
        </w:rPr>
      </w:pPr>
      <w:r w:rsidDel="00000000" w:rsidR="00000000" w:rsidRPr="00000000">
        <w:rPr>
          <w:rtl w:val="0"/>
        </w:rPr>
        <w:t xml:space="preserve">If there is no sanction#, IHONC will not schedule refs</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MANAGERS:  DO NOT contact V</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 Directly.  Club Registrars only to contact V</w:t>
      </w:r>
      <w:r w:rsidDel="00000000" w:rsidR="00000000" w:rsidRPr="00000000">
        <w:rPr>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 Registrars need to make sure coaches and players on the roster are verified.</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December 31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last day to add/drop a player.</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All rosters should have had team designations updated after pre-season to official division the team has been placed 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pPr>
        <w:spacing w:after="0" w:lineRule="auto"/>
        <w:ind w:left="0" w:firstLine="720"/>
        <w:contextualSpacing w:val="0"/>
        <w:rPr>
          <w:b w:val="1"/>
          <w:u w:val="single"/>
        </w:rPr>
      </w:pPr>
      <w:r w:rsidDel="00000000" w:rsidR="00000000" w:rsidRPr="00000000">
        <w:rPr>
          <w:b w:val="1"/>
          <w:u w:val="single"/>
          <w:rtl w:val="0"/>
        </w:rPr>
        <w:t xml:space="preserve">SCORESHEETS - Teresa Attebery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File size limits have been resolved.  Please ask managers </w:t>
      </w:r>
      <w:r w:rsidDel="00000000" w:rsidR="00000000" w:rsidRPr="00000000">
        <w:rPr>
          <w:u w:val="single"/>
          <w:rtl w:val="0"/>
        </w:rPr>
        <w:t xml:space="preserve">not</w:t>
      </w:r>
      <w:r w:rsidDel="00000000" w:rsidR="00000000" w:rsidRPr="00000000">
        <w:rPr>
          <w:rtl w:val="0"/>
        </w:rPr>
        <w:t xml:space="preserve"> to reduce file size as it causes issues with expanding the scoresheets when reviewing.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There are a lot of issues with check ins on TTS with coaches.  All coaches on roster are checked in or no coaches are checked in.  There are less issues with player check ins, but there are some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There have been some missing penalties.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If a player or coach is crossed off and then shows up, please make note on the scoresheet.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If a scoresheet requires more than 3-5 minutes to review, then the club could be fined.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Before uploading the scoresheet, please look at the photo to ensure nothing is cut off and that it is legible.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If a club is having issues with TTS, please have someone contact Teresa.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ind w:left="0" w:firstLine="720"/>
        <w:contextualSpacing w:val="0"/>
        <w:rPr>
          <w:b w:val="1"/>
          <w:u w:val="single"/>
        </w:rPr>
      </w:pPr>
      <w:r w:rsidDel="00000000" w:rsidR="00000000" w:rsidRPr="00000000">
        <w:rPr>
          <w:b w:val="1"/>
          <w:u w:val="single"/>
          <w:rtl w:val="0"/>
        </w:rPr>
        <w:t xml:space="preserve">NON PROFIT STATUS - Robert Grande</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Robert met with Non-Profit Lawyer.  Will </w:t>
      </w:r>
      <w:r w:rsidDel="00000000" w:rsidR="00000000" w:rsidRPr="00000000">
        <w:rPr>
          <w:rtl w:val="0"/>
        </w:rPr>
        <w:t xml:space="preserve">send out draft soon.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ind w:left="0" w:firstLine="720"/>
        <w:contextualSpacing w:val="0"/>
        <w:rPr>
          <w:b w:val="1"/>
          <w:u w:val="single"/>
        </w:rPr>
      </w:pPr>
      <w:r w:rsidDel="00000000" w:rsidR="00000000" w:rsidRPr="00000000">
        <w:rPr>
          <w:b w:val="1"/>
          <w:u w:val="single"/>
          <w:rtl w:val="0"/>
        </w:rPr>
        <w:t xml:space="preserve">DISCUSSIONS</w:t>
      </w:r>
    </w:p>
    <w:p w:rsidR="00000000" w:rsidDel="00000000" w:rsidP="00000000" w:rsidRDefault="00000000" w:rsidRPr="00000000">
      <w:pPr>
        <w:numPr>
          <w:ilvl w:val="0"/>
          <w:numId w:val="2"/>
        </w:numPr>
        <w:spacing w:after="0" w:lineRule="auto"/>
        <w:ind w:left="1440" w:hanging="360"/>
        <w:contextualSpacing w:val="1"/>
        <w:rPr/>
      </w:pPr>
      <w:r w:rsidDel="00000000" w:rsidR="00000000" w:rsidRPr="00000000">
        <w:rPr>
          <w:rtl w:val="0"/>
        </w:rPr>
        <w:t xml:space="preserve">CAHA Meeting overview:</w:t>
      </w:r>
    </w:p>
    <w:p w:rsidR="00000000" w:rsidDel="00000000" w:rsidP="00000000" w:rsidRDefault="00000000" w:rsidRPr="00000000">
      <w:pPr>
        <w:numPr>
          <w:ilvl w:val="1"/>
          <w:numId w:val="2"/>
        </w:numPr>
        <w:spacing w:after="0" w:lineRule="auto"/>
        <w:ind w:left="2160" w:hanging="360"/>
        <w:contextualSpacing w:val="1"/>
        <w:rPr>
          <w:u w:val="none"/>
        </w:rPr>
      </w:pPr>
      <w:r w:rsidDel="00000000" w:rsidR="00000000" w:rsidRPr="00000000">
        <w:rPr>
          <w:rtl w:val="0"/>
        </w:rPr>
        <w:t xml:space="preserve">CAHA is looking for a media person.  If anyone is interested, please reach out to Tom Hancock.</w:t>
      </w:r>
    </w:p>
    <w:p w:rsidR="00000000" w:rsidDel="00000000" w:rsidP="00000000" w:rsidRDefault="00000000" w:rsidRPr="00000000">
      <w:pPr>
        <w:numPr>
          <w:ilvl w:val="1"/>
          <w:numId w:val="2"/>
        </w:numPr>
        <w:spacing w:after="0" w:lineRule="auto"/>
        <w:ind w:left="2160" w:hanging="360"/>
        <w:contextualSpacing w:val="1"/>
        <w:rPr>
          <w:u w:val="none"/>
        </w:rPr>
      </w:pPr>
      <w:r w:rsidDel="00000000" w:rsidR="00000000" w:rsidRPr="00000000">
        <w:rPr>
          <w:rtl w:val="0"/>
        </w:rPr>
        <w:t xml:space="preserve">There will be a Girls Showcase 4/19-23.  Location still TBD.</w:t>
      </w:r>
    </w:p>
    <w:p w:rsidR="00000000" w:rsidDel="00000000" w:rsidP="00000000" w:rsidRDefault="00000000" w:rsidRPr="00000000">
      <w:pPr>
        <w:numPr>
          <w:ilvl w:val="1"/>
          <w:numId w:val="2"/>
        </w:numPr>
        <w:spacing w:after="0" w:lineRule="auto"/>
        <w:ind w:left="2160" w:hanging="360"/>
        <w:contextualSpacing w:val="1"/>
        <w:rPr>
          <w:u w:val="none"/>
        </w:rPr>
      </w:pPr>
      <w:r w:rsidDel="00000000" w:rsidR="00000000" w:rsidRPr="00000000">
        <w:rPr>
          <w:rtl w:val="0"/>
        </w:rPr>
        <w:t xml:space="preserve">US vs Canada Women’s Teams will be playing at SAP Dec 15</w:t>
      </w:r>
    </w:p>
    <w:p w:rsidR="00000000" w:rsidDel="00000000" w:rsidP="00000000" w:rsidRDefault="00000000" w:rsidRPr="00000000">
      <w:pPr>
        <w:numPr>
          <w:ilvl w:val="1"/>
          <w:numId w:val="2"/>
        </w:numPr>
        <w:spacing w:after="0" w:lineRule="auto"/>
        <w:ind w:left="2160" w:hanging="360"/>
        <w:contextualSpacing w:val="1"/>
        <w:rPr>
          <w:u w:val="none"/>
        </w:rPr>
      </w:pPr>
      <w:r w:rsidDel="00000000" w:rsidR="00000000" w:rsidRPr="00000000">
        <w:rPr>
          <w:rtl w:val="0"/>
        </w:rPr>
        <w:t xml:space="preserve">California is the 7th largest in USAH</w:t>
      </w:r>
    </w:p>
    <w:p w:rsidR="00000000" w:rsidDel="00000000" w:rsidP="00000000" w:rsidRDefault="00000000" w:rsidRPr="00000000">
      <w:pPr>
        <w:numPr>
          <w:ilvl w:val="2"/>
          <w:numId w:val="2"/>
        </w:numPr>
        <w:spacing w:after="0" w:lineRule="auto"/>
        <w:ind w:left="2880" w:hanging="360"/>
        <w:contextualSpacing w:val="1"/>
        <w:rPr>
          <w:u w:val="none"/>
        </w:rPr>
      </w:pPr>
      <w:r w:rsidDel="00000000" w:rsidR="00000000" w:rsidRPr="00000000">
        <w:rPr>
          <w:rtl w:val="0"/>
        </w:rPr>
        <w:t xml:space="preserve">California is projected to be 3rd or 4th in the next few years</w:t>
      </w:r>
    </w:p>
    <w:p w:rsidR="00000000" w:rsidDel="00000000" w:rsidP="00000000" w:rsidRDefault="00000000" w:rsidRPr="00000000">
      <w:pPr>
        <w:numPr>
          <w:ilvl w:val="1"/>
          <w:numId w:val="2"/>
        </w:numPr>
        <w:spacing w:after="0" w:lineRule="auto"/>
        <w:ind w:left="2160" w:hanging="360"/>
        <w:contextualSpacing w:val="1"/>
        <w:rPr>
          <w:u w:val="none"/>
        </w:rPr>
      </w:pPr>
      <w:r w:rsidDel="00000000" w:rsidR="00000000" w:rsidRPr="00000000">
        <w:rPr>
          <w:rtl w:val="0"/>
        </w:rPr>
        <w:t xml:space="preserve">USAH is looking into changing 10U to ½ ice</w:t>
      </w:r>
    </w:p>
    <w:p w:rsidR="00000000" w:rsidDel="00000000" w:rsidP="00000000" w:rsidRDefault="00000000" w:rsidRPr="00000000">
      <w:pPr>
        <w:numPr>
          <w:ilvl w:val="0"/>
          <w:numId w:val="2"/>
        </w:numPr>
        <w:spacing w:after="0" w:lineRule="auto"/>
        <w:ind w:left="1440" w:hanging="360"/>
        <w:contextualSpacing w:val="1"/>
        <w:rPr>
          <w:u w:val="none"/>
        </w:rPr>
      </w:pPr>
      <w:r w:rsidDel="00000000" w:rsidR="00000000" w:rsidRPr="00000000">
        <w:rPr>
          <w:rtl w:val="0"/>
        </w:rPr>
        <w:t xml:space="preserve">Scorekeepers would benefit from something like a quick reference card for TTS - William to work on.</w:t>
      </w:r>
    </w:p>
    <w:p w:rsidR="00000000" w:rsidDel="00000000" w:rsidP="00000000" w:rsidRDefault="00000000" w:rsidRPr="00000000">
      <w:pPr>
        <w:numPr>
          <w:ilvl w:val="0"/>
          <w:numId w:val="2"/>
        </w:numPr>
        <w:spacing w:after="0" w:lineRule="auto"/>
        <w:ind w:left="1440" w:hanging="360"/>
        <w:contextualSpacing w:val="1"/>
        <w:rPr>
          <w:u w:val="none"/>
        </w:rPr>
      </w:pPr>
      <w:r w:rsidDel="00000000" w:rsidR="00000000" w:rsidRPr="00000000">
        <w:rPr>
          <w:rtl w:val="0"/>
        </w:rPr>
        <w:t xml:space="preserve">There is a CAHA HS meeting Nov 4 </w:t>
      </w:r>
    </w:p>
    <w:p w:rsidR="00000000" w:rsidDel="00000000" w:rsidP="00000000" w:rsidRDefault="00000000" w:rsidRPr="00000000">
      <w:pPr>
        <w:numPr>
          <w:ilvl w:val="0"/>
          <w:numId w:val="2"/>
        </w:numPr>
        <w:spacing w:after="0" w:lineRule="auto"/>
        <w:ind w:left="1440" w:hanging="360"/>
        <w:contextualSpacing w:val="1"/>
        <w:rPr>
          <w:u w:val="none"/>
        </w:rPr>
      </w:pPr>
      <w:r w:rsidDel="00000000" w:rsidR="00000000" w:rsidRPr="00000000">
        <w:rPr>
          <w:rtl w:val="0"/>
        </w:rPr>
        <w:t xml:space="preserve">There will be a High School Showcase at the end of January in Southern California</w:t>
      </w:r>
    </w:p>
    <w:p w:rsidR="00000000" w:rsidDel="00000000" w:rsidP="00000000" w:rsidRDefault="00000000" w:rsidRPr="00000000">
      <w:pPr>
        <w:numPr>
          <w:ilvl w:val="1"/>
          <w:numId w:val="2"/>
        </w:numPr>
        <w:spacing w:after="0" w:lineRule="auto"/>
        <w:ind w:left="2160" w:hanging="360"/>
        <w:contextualSpacing w:val="1"/>
        <w:rPr>
          <w:u w:val="none"/>
        </w:rPr>
      </w:pPr>
      <w:r w:rsidDel="00000000" w:rsidR="00000000" w:rsidRPr="00000000">
        <w:rPr>
          <w:rtl w:val="0"/>
        </w:rPr>
        <w:t xml:space="preserve">California will send 1 team</w:t>
      </w:r>
    </w:p>
    <w:p w:rsidR="00000000" w:rsidDel="00000000" w:rsidP="00000000" w:rsidRDefault="00000000" w:rsidRPr="00000000">
      <w:pPr>
        <w:numPr>
          <w:ilvl w:val="2"/>
          <w:numId w:val="2"/>
        </w:numPr>
        <w:spacing w:after="0" w:lineRule="auto"/>
        <w:ind w:left="2880" w:hanging="360"/>
        <w:contextualSpacing w:val="1"/>
        <w:rPr>
          <w:u w:val="none"/>
        </w:rPr>
      </w:pPr>
      <w:r w:rsidDel="00000000" w:rsidR="00000000" w:rsidRPr="00000000">
        <w:rPr>
          <w:rtl w:val="0"/>
        </w:rPr>
        <w:t xml:space="preserve">Team to be comprised of juniors and seniors not on a Tier team</w:t>
      </w:r>
    </w:p>
    <w:p w:rsidR="00000000" w:rsidDel="00000000" w:rsidP="00000000" w:rsidRDefault="00000000" w:rsidRPr="00000000">
      <w:pPr>
        <w:numPr>
          <w:ilvl w:val="0"/>
          <w:numId w:val="2"/>
        </w:numPr>
        <w:spacing w:after="0" w:lineRule="auto"/>
        <w:ind w:left="1440" w:hanging="360"/>
        <w:contextualSpacing w:val="1"/>
        <w:rPr>
          <w:rFonts w:ascii="Noto Sans Symbols" w:cs="Noto Sans Symbols" w:eastAsia="Noto Sans Symbols" w:hAnsi="Noto Sans Symbols"/>
        </w:rPr>
      </w:pPr>
      <w:r w:rsidDel="00000000" w:rsidR="00000000" w:rsidRPr="00000000">
        <w:rPr>
          <w:rtl w:val="0"/>
        </w:rPr>
        <w:t xml:space="preserve">Should NORCAL make use of the C divisions for lower skilled teams</w:t>
      </w:r>
    </w:p>
    <w:p w:rsidR="00000000" w:rsidDel="00000000" w:rsidP="00000000" w:rsidRDefault="00000000" w:rsidRPr="00000000">
      <w:pPr>
        <w:numPr>
          <w:ilvl w:val="1"/>
          <w:numId w:val="2"/>
        </w:numPr>
        <w:spacing w:after="0" w:lineRule="auto"/>
        <w:ind w:left="2160" w:hanging="360"/>
        <w:contextualSpacing w:val="1"/>
        <w:rPr>
          <w:rFonts w:ascii="Noto Sans Symbols" w:cs="Noto Sans Symbols" w:eastAsia="Noto Sans Symbols" w:hAnsi="Noto Sans Symbols"/>
        </w:rPr>
      </w:pPr>
      <w:r w:rsidDel="00000000" w:rsidR="00000000" w:rsidRPr="00000000">
        <w:rPr>
          <w:rtl w:val="0"/>
        </w:rPr>
        <w:t xml:space="preserve">ie no check </w:t>
      </w:r>
    </w:p>
    <w:p w:rsidR="00000000" w:rsidDel="00000000" w:rsidP="00000000" w:rsidRDefault="00000000" w:rsidRPr="00000000">
      <w:pPr>
        <w:numPr>
          <w:ilvl w:val="1"/>
          <w:numId w:val="2"/>
        </w:numPr>
        <w:spacing w:after="0" w:lineRule="auto"/>
        <w:ind w:left="2160" w:hanging="360"/>
        <w:contextualSpacing w:val="1"/>
        <w:rPr>
          <w:rFonts w:ascii="Noto Sans Symbols" w:cs="Noto Sans Symbols" w:eastAsia="Noto Sans Symbols" w:hAnsi="Noto Sans Symbols"/>
        </w:rPr>
      </w:pPr>
      <w:r w:rsidDel="00000000" w:rsidR="00000000" w:rsidRPr="00000000">
        <w:rPr>
          <w:rtl w:val="0"/>
        </w:rPr>
        <w:t xml:space="preserve">shorter schedule</w:t>
      </w:r>
    </w:p>
    <w:p w:rsidR="00000000" w:rsidDel="00000000" w:rsidP="00000000" w:rsidRDefault="00000000" w:rsidRPr="00000000">
      <w:pPr>
        <w:numPr>
          <w:ilvl w:val="0"/>
          <w:numId w:val="2"/>
        </w:numPr>
        <w:spacing w:after="0" w:lineRule="auto"/>
        <w:ind w:left="1440" w:hanging="360"/>
        <w:contextualSpacing w:val="1"/>
        <w:rPr>
          <w:u w:val="none"/>
        </w:rPr>
      </w:pPr>
      <w:r w:rsidDel="00000000" w:rsidR="00000000" w:rsidRPr="00000000">
        <w:rPr>
          <w:rtl w:val="0"/>
        </w:rPr>
        <w:t xml:space="preserve">Should there be a requirement re-established to keep younger kids at their local/closest rink?</w:t>
      </w:r>
    </w:p>
    <w:p w:rsidR="00000000" w:rsidDel="00000000" w:rsidP="00000000" w:rsidRDefault="00000000" w:rsidRPr="00000000">
      <w:pPr>
        <w:numPr>
          <w:ilvl w:val="0"/>
          <w:numId w:val="2"/>
        </w:numPr>
        <w:spacing w:after="0" w:lineRule="auto"/>
        <w:ind w:left="1440" w:hanging="360"/>
        <w:contextualSpacing w:val="1"/>
        <w:rPr>
          <w:u w:val="none"/>
        </w:rPr>
      </w:pPr>
      <w:r w:rsidDel="00000000" w:rsidR="00000000" w:rsidRPr="00000000">
        <w:rPr>
          <w:rtl w:val="0"/>
        </w:rPr>
        <w:t xml:space="preserve">William to send out bids for NORCAL HS playoffs</w:t>
      </w:r>
    </w:p>
    <w:p w:rsidR="00000000" w:rsidDel="00000000" w:rsidP="00000000" w:rsidRDefault="00000000" w:rsidRPr="00000000">
      <w:pPr>
        <w:numPr>
          <w:ilvl w:val="0"/>
          <w:numId w:val="2"/>
        </w:numPr>
        <w:spacing w:after="0" w:lineRule="auto"/>
        <w:ind w:left="1440" w:hanging="360"/>
        <w:contextualSpacing w:val="1"/>
        <w:rPr>
          <w:u w:val="none"/>
        </w:rPr>
      </w:pPr>
      <w:r w:rsidDel="00000000" w:rsidR="00000000" w:rsidRPr="00000000">
        <w:rPr>
          <w:rtl w:val="0"/>
        </w:rPr>
        <w:t xml:space="preserve">NORCAL playoff venues</w:t>
      </w:r>
    </w:p>
    <w:p w:rsidR="00000000" w:rsidDel="00000000" w:rsidP="00000000" w:rsidRDefault="00000000" w:rsidRPr="00000000">
      <w:pPr>
        <w:numPr>
          <w:ilvl w:val="1"/>
          <w:numId w:val="2"/>
        </w:numPr>
        <w:spacing w:after="0" w:lineRule="auto"/>
        <w:ind w:left="2160" w:hanging="360"/>
        <w:contextualSpacing w:val="1"/>
        <w:rPr>
          <w:u w:val="none"/>
        </w:rPr>
      </w:pPr>
      <w:r w:rsidDel="00000000" w:rsidR="00000000" w:rsidRPr="00000000">
        <w:rPr>
          <w:rtl w:val="0"/>
        </w:rPr>
        <w:t xml:space="preserve">Motion by Melissa to have all divisions in SJ; second by Elaine</w:t>
      </w:r>
    </w:p>
    <w:p w:rsidR="00000000" w:rsidDel="00000000" w:rsidP="00000000" w:rsidRDefault="00000000" w:rsidRPr="00000000">
      <w:pPr>
        <w:numPr>
          <w:ilvl w:val="2"/>
          <w:numId w:val="2"/>
        </w:numPr>
        <w:spacing w:after="0" w:lineRule="auto"/>
        <w:ind w:left="2880" w:hanging="360"/>
        <w:contextualSpacing w:val="1"/>
        <w:rPr>
          <w:u w:val="none"/>
        </w:rPr>
      </w:pPr>
      <w:r w:rsidDel="00000000" w:rsidR="00000000" w:rsidRPr="00000000">
        <w:rPr>
          <w:rtl w:val="0"/>
        </w:rPr>
        <w:t xml:space="preserve">Tie vote - motion dies</w:t>
      </w:r>
    </w:p>
    <w:p w:rsidR="00000000" w:rsidDel="00000000" w:rsidP="00000000" w:rsidRDefault="00000000" w:rsidRPr="00000000">
      <w:pPr>
        <w:numPr>
          <w:ilvl w:val="1"/>
          <w:numId w:val="2"/>
        </w:numPr>
        <w:spacing w:after="0" w:lineRule="auto"/>
        <w:ind w:left="2160" w:hanging="360"/>
        <w:contextualSpacing w:val="1"/>
        <w:rPr>
          <w:u w:val="none"/>
        </w:rPr>
      </w:pPr>
      <w:r w:rsidDel="00000000" w:rsidR="00000000" w:rsidRPr="00000000">
        <w:rPr>
          <w:rtl w:val="0"/>
        </w:rPr>
        <w:t xml:space="preserve">Motion by Melissa to have A in Stockton and B in Oakland; second by Matt Adams</w:t>
      </w:r>
    </w:p>
    <w:p w:rsidR="00000000" w:rsidDel="00000000" w:rsidP="00000000" w:rsidRDefault="00000000" w:rsidRPr="00000000">
      <w:pPr>
        <w:numPr>
          <w:ilvl w:val="2"/>
          <w:numId w:val="2"/>
        </w:numPr>
        <w:spacing w:after="0" w:lineRule="auto"/>
        <w:ind w:left="2880" w:hanging="360"/>
        <w:contextualSpacing w:val="1"/>
        <w:rPr>
          <w:u w:val="none"/>
        </w:rPr>
      </w:pPr>
      <w:r w:rsidDel="00000000" w:rsidR="00000000" w:rsidRPr="00000000">
        <w:rPr>
          <w:rtl w:val="0"/>
        </w:rPr>
        <w:t xml:space="preserve">Motion carries</w:t>
      </w:r>
    </w:p>
    <w:p w:rsidR="00000000" w:rsidDel="00000000" w:rsidP="00000000" w:rsidRDefault="00000000" w:rsidRPr="00000000">
      <w:pPr>
        <w:numPr>
          <w:ilvl w:val="3"/>
          <w:numId w:val="2"/>
        </w:numPr>
        <w:spacing w:after="0" w:lineRule="auto"/>
        <w:ind w:left="3600" w:hanging="360"/>
        <w:contextualSpacing w:val="1"/>
        <w:rPr>
          <w:u w:val="none"/>
        </w:rPr>
      </w:pPr>
      <w:r w:rsidDel="00000000" w:rsidR="00000000" w:rsidRPr="00000000">
        <w:rPr>
          <w:rtl w:val="0"/>
        </w:rPr>
        <w:t xml:space="preserve">A + 14B will be in Stockton</w:t>
      </w:r>
    </w:p>
    <w:p w:rsidR="00000000" w:rsidDel="00000000" w:rsidP="00000000" w:rsidRDefault="00000000" w:rsidRPr="00000000">
      <w:pPr>
        <w:numPr>
          <w:ilvl w:val="3"/>
          <w:numId w:val="2"/>
        </w:numPr>
        <w:spacing w:after="0" w:lineRule="auto"/>
        <w:ind w:left="3600" w:hanging="360"/>
        <w:contextualSpacing w:val="1"/>
        <w:rPr>
          <w:u w:val="none"/>
        </w:rPr>
      </w:pPr>
      <w:r w:rsidDel="00000000" w:rsidR="00000000" w:rsidRPr="00000000">
        <w:rPr>
          <w:rtl w:val="0"/>
        </w:rPr>
        <w:t xml:space="preserve">B will be in Oakland</w:t>
      </w:r>
    </w:p>
    <w:p w:rsidR="00000000" w:rsidDel="00000000" w:rsidP="00000000" w:rsidRDefault="00000000" w:rsidRPr="00000000">
      <w:pPr>
        <w:numPr>
          <w:ilvl w:val="0"/>
          <w:numId w:val="2"/>
        </w:numPr>
        <w:spacing w:after="0" w:lineRule="auto"/>
        <w:ind w:left="1440" w:hanging="360"/>
        <w:contextualSpacing w:val="1"/>
        <w:rPr>
          <w:u w:val="none"/>
        </w:rPr>
      </w:pPr>
      <w:r w:rsidDel="00000000" w:rsidR="00000000" w:rsidRPr="00000000">
        <w:rPr>
          <w:rtl w:val="0"/>
        </w:rPr>
        <w:t xml:space="preserve">If a penalty is called due injury, should the injured player be required to sit out for a fixed amount of time?</w:t>
      </w:r>
    </w:p>
    <w:p w:rsidR="00000000" w:rsidDel="00000000" w:rsidP="00000000" w:rsidRDefault="00000000" w:rsidRPr="00000000">
      <w:pPr>
        <w:numPr>
          <w:ilvl w:val="1"/>
          <w:numId w:val="2"/>
        </w:numPr>
        <w:spacing w:after="0" w:lineRule="auto"/>
        <w:ind w:left="2160" w:hanging="360"/>
        <w:contextualSpacing w:val="1"/>
        <w:rPr>
          <w:u w:val="none"/>
        </w:rPr>
      </w:pPr>
      <w:r w:rsidDel="00000000" w:rsidR="00000000" w:rsidRPr="00000000">
        <w:rPr>
          <w:rtl w:val="0"/>
        </w:rPr>
        <w:t xml:space="preserve">William to research whether or not we can implement something like this</w:t>
      </w:r>
    </w:p>
    <w:p w:rsidR="00000000" w:rsidDel="00000000" w:rsidP="00000000" w:rsidRDefault="00000000" w:rsidRPr="00000000">
      <w:pPr>
        <w:spacing w:after="0" w:lineRule="auto"/>
        <w:ind w:left="0" w:firstLine="720"/>
        <w:contextualSpacing w:val="0"/>
        <w:rPr>
          <w:b w:val="1"/>
          <w:u w:val="single"/>
        </w:rPr>
      </w:pPr>
      <w:r w:rsidDel="00000000" w:rsidR="00000000" w:rsidRPr="00000000">
        <w:rPr>
          <w:rtl w:val="0"/>
        </w:rPr>
      </w:r>
    </w:p>
    <w:p w:rsidR="00000000" w:rsidDel="00000000" w:rsidP="00000000" w:rsidRDefault="00000000" w:rsidRPr="00000000">
      <w:pPr>
        <w:spacing w:after="0" w:lineRule="auto"/>
        <w:ind w:left="0" w:firstLine="720"/>
        <w:contextualSpacing w:val="0"/>
        <w:rPr>
          <w:b w:val="1"/>
          <w:u w:val="single"/>
        </w:rPr>
      </w:pPr>
      <w:r w:rsidDel="00000000" w:rsidR="00000000" w:rsidRPr="00000000">
        <w:rPr>
          <w:rtl w:val="0"/>
        </w:rPr>
      </w:r>
    </w:p>
    <w:p w:rsidR="00000000" w:rsidDel="00000000" w:rsidP="00000000" w:rsidRDefault="00000000" w:rsidRPr="00000000">
      <w:pPr>
        <w:spacing w:after="0" w:lineRule="auto"/>
        <w:ind w:left="1008" w:firstLine="0"/>
        <w:contextualSpacing w:val="0"/>
        <w:rPr/>
      </w:pPr>
      <w:r w:rsidDel="00000000" w:rsidR="00000000" w:rsidRPr="00000000">
        <w:rPr>
          <w:b w:val="1"/>
          <w:u w:val="single"/>
          <w:rtl w:val="0"/>
        </w:rPr>
        <w:t xml:space="preserve">CLOSING</w:t>
      </w:r>
      <w:r w:rsidDel="00000000" w:rsidR="00000000" w:rsidRPr="00000000">
        <w:rPr>
          <w:rtl w:val="0"/>
        </w:rPr>
      </w:r>
    </w:p>
    <w:p w:rsidR="00000000" w:rsidDel="00000000" w:rsidP="00000000" w:rsidRDefault="00000000" w:rsidRPr="00000000">
      <w:pPr>
        <w:spacing w:after="0" w:lineRule="auto"/>
        <w:contextualSpacing w:val="0"/>
        <w:rPr>
          <w:b w:val="1"/>
          <w:sz w:val="18"/>
          <w:szCs w:val="18"/>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Next meetings:  </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January 28th, 2018, Tracy Holiday Inn Express Conference Room.  </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1"/>
          <w:u w:val="none"/>
        </w:rPr>
      </w:pPr>
      <w:r w:rsidDel="00000000" w:rsidR="00000000" w:rsidRPr="00000000">
        <w:rPr>
          <w:b w:val="1"/>
          <w:rtl w:val="0"/>
        </w:rPr>
        <w:t xml:space="preserve">February 24th</w:t>
      </w:r>
    </w:p>
    <w:p w:rsidR="00000000" w:rsidDel="00000000" w:rsidP="00000000" w:rsidRDefault="00000000" w:rsidRPr="0000000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b w:val="1"/>
          <w:u w:val="none"/>
        </w:rPr>
      </w:pPr>
      <w:r w:rsidDel="00000000" w:rsidR="00000000" w:rsidRPr="00000000">
        <w:rPr>
          <w:b w:val="1"/>
          <w:rtl w:val="0"/>
        </w:rPr>
        <w:t xml:space="preserve">No meeting in March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Adjournment: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11:54am, motioned by Dave Curtis, second by Dan Granata.</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ind w:left="1080" w:firstLine="0"/>
        <w:contextualSpacing w:val="0"/>
        <w:rPr>
          <w:b w:val="1"/>
        </w:rPr>
      </w:pPr>
      <w:r w:rsidDel="00000000" w:rsidR="00000000" w:rsidRPr="00000000">
        <w:rPr>
          <w:rtl w:val="0"/>
        </w:rPr>
      </w:r>
    </w:p>
    <w:p w:rsidR="00000000" w:rsidDel="00000000" w:rsidP="00000000" w:rsidRDefault="00000000" w:rsidRPr="00000000">
      <w:pPr>
        <w:spacing w:after="0" w:lineRule="auto"/>
        <w:ind w:left="1080" w:firstLine="0"/>
        <w:contextualSpacing w:val="0"/>
        <w:rPr>
          <w:b w:val="1"/>
        </w:rPr>
      </w:pPr>
      <w:r w:rsidDel="00000000" w:rsidR="00000000" w:rsidRPr="00000000">
        <w:rPr>
          <w:rtl w:val="0"/>
        </w:rPr>
      </w:r>
    </w:p>
    <w:p w:rsidR="00000000" w:rsidDel="00000000" w:rsidP="00000000" w:rsidRDefault="00000000" w:rsidRPr="00000000">
      <w:pPr>
        <w:spacing w:after="0" w:lineRule="auto"/>
        <w:ind w:left="1080" w:firstLine="0"/>
        <w:contextualSpacing w:val="0"/>
        <w:rPr>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Arial" w:cs="Arial" w:eastAsia="Arial" w:hAnsi="Arial"/>
        <w:sz w:val="20"/>
        <w:szCs w:val="2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forms/d/1QQLDgWZcHsiqh64B3W5ovWgLvmBrEeu_3qHM_3TQ_M8/edit#responses" TargetMode="External"/></Relationships>
</file>